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5A" w:rsidRDefault="00EC14B8" w:rsidP="00691E5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Plantanswers.com </w:t>
      </w:r>
      <w:r w:rsidR="00691E5A">
        <w:rPr>
          <w:rFonts w:cs="Times New Roman"/>
          <w:b/>
          <w:szCs w:val="24"/>
        </w:rPr>
        <w:t>Q’s &amp; A’s</w:t>
      </w:r>
    </w:p>
    <w:p w:rsidR="00691E5A" w:rsidRDefault="00691E5A" w:rsidP="00691E5A">
      <w:pPr>
        <w:jc w:val="center"/>
        <w:rPr>
          <w:rFonts w:cs="Times New Roman"/>
          <w:b/>
          <w:szCs w:val="24"/>
        </w:rPr>
      </w:pPr>
    </w:p>
    <w:p w:rsidR="00691E5A" w:rsidRDefault="00691E5A" w:rsidP="00691E5A">
      <w:pPr>
        <w:spacing w:line="240" w:lineRule="auto"/>
        <w:ind w:left="360"/>
        <w:jc w:val="center"/>
        <w:rPr>
          <w:rFonts w:eastAsia="Times New Roman" w:cs="Times New Roman"/>
          <w:b/>
          <w:bCs/>
          <w:szCs w:val="24"/>
          <w:lang w:eastAsia="x-none"/>
        </w:rPr>
      </w:pPr>
      <w:r>
        <w:rPr>
          <w:rFonts w:eastAsia="Times New Roman" w:cs="Times New Roman"/>
          <w:b/>
          <w:bCs/>
          <w:szCs w:val="24"/>
          <w:lang w:val="x-none" w:eastAsia="x-none"/>
        </w:rPr>
        <w:t>By Calvin R. Finch, Ph</w:t>
      </w:r>
      <w:r>
        <w:rPr>
          <w:rFonts w:eastAsia="Times New Roman" w:cs="Times New Roman"/>
          <w:b/>
          <w:bCs/>
          <w:szCs w:val="24"/>
          <w:lang w:eastAsia="x-none"/>
        </w:rPr>
        <w:t>.</w:t>
      </w:r>
      <w:r>
        <w:rPr>
          <w:rFonts w:eastAsia="Times New Roman" w:cs="Times New Roman"/>
          <w:b/>
          <w:bCs/>
          <w:szCs w:val="24"/>
          <w:lang w:val="x-none" w:eastAsia="x-none"/>
        </w:rPr>
        <w:t>D</w:t>
      </w:r>
      <w:r>
        <w:rPr>
          <w:rFonts w:eastAsia="Times New Roman" w:cs="Times New Roman"/>
          <w:b/>
          <w:bCs/>
          <w:szCs w:val="24"/>
          <w:lang w:eastAsia="x-none"/>
        </w:rPr>
        <w:t xml:space="preserve">., </w:t>
      </w:r>
      <w:r>
        <w:rPr>
          <w:rFonts w:eastAsia="Times New Roman" w:cs="Times New Roman"/>
          <w:b/>
          <w:bCs/>
          <w:szCs w:val="24"/>
          <w:lang w:val="x-none" w:eastAsia="x-none"/>
        </w:rPr>
        <w:t>Horticulturist and Director</w:t>
      </w:r>
    </w:p>
    <w:p w:rsidR="00691E5A" w:rsidRDefault="00691E5A" w:rsidP="00691E5A">
      <w:pPr>
        <w:spacing w:line="240" w:lineRule="auto"/>
        <w:ind w:left="360"/>
        <w:jc w:val="center"/>
        <w:rPr>
          <w:rFonts w:eastAsia="Times New Roman" w:cs="Times New Roman"/>
          <w:b/>
          <w:bCs/>
          <w:szCs w:val="24"/>
          <w:lang w:eastAsia="x-none"/>
        </w:rPr>
      </w:pPr>
      <w:r>
        <w:rPr>
          <w:rFonts w:eastAsia="Times New Roman" w:cs="Times New Roman"/>
          <w:b/>
          <w:bCs/>
          <w:szCs w:val="24"/>
          <w:lang w:val="x-none" w:eastAsia="x-none"/>
        </w:rPr>
        <w:t>Texas A&amp;M Water Conservation and Technology Center</w:t>
      </w:r>
    </w:p>
    <w:p w:rsidR="00CF13F2" w:rsidRDefault="00CF13F2"/>
    <w:p w:rsidR="003C56C9" w:rsidRDefault="003C56C9" w:rsidP="003C56C9">
      <w:r>
        <w:t>Q: Tell us about protecting our citrus from cold weather.</w:t>
      </w:r>
    </w:p>
    <w:p w:rsidR="003C56C9" w:rsidRDefault="003C56C9" w:rsidP="003C56C9"/>
    <w:p w:rsidR="003C56C9" w:rsidRDefault="003C56C9" w:rsidP="003C56C9">
      <w:r>
        <w:t xml:space="preserve">A: In the landscape, citrus needs cold protection depending on how cold it gets and for how long. Kumquats, </w:t>
      </w:r>
      <w:proofErr w:type="spellStart"/>
      <w:r>
        <w:t>calomondin</w:t>
      </w:r>
      <w:proofErr w:type="spellEnd"/>
      <w:r>
        <w:t xml:space="preserve">, </w:t>
      </w:r>
      <w:proofErr w:type="spellStart"/>
      <w:proofErr w:type="gramStart"/>
      <w:r>
        <w:t>changsha</w:t>
      </w:r>
      <w:proofErr w:type="spellEnd"/>
      <w:proofErr w:type="gramEnd"/>
      <w:r>
        <w:t xml:space="preserve"> tangerine and </w:t>
      </w:r>
      <w:proofErr w:type="spellStart"/>
      <w:r>
        <w:t>satsumas</w:t>
      </w:r>
      <w:proofErr w:type="spellEnd"/>
      <w:r>
        <w:t xml:space="preserve"> have more cold tolerance than oranges, grapefruit, lemons and lime. I don’t cover my </w:t>
      </w:r>
      <w:proofErr w:type="spellStart"/>
      <w:r>
        <w:t>calomondin</w:t>
      </w:r>
      <w:proofErr w:type="spellEnd"/>
      <w:r>
        <w:t xml:space="preserve"> in the ground, but cover the rest of the citrus whenever the forecast is for temperatures below 26 degrees. Changsha tangerine kumquats and </w:t>
      </w:r>
      <w:proofErr w:type="spellStart"/>
      <w:r>
        <w:t>satsumas</w:t>
      </w:r>
      <w:proofErr w:type="spellEnd"/>
      <w:r>
        <w:t xml:space="preserve">, especially the Orange Frost selection, can usually tolerate 24 degrees, but it is easier to be safe than sorry. </w:t>
      </w:r>
    </w:p>
    <w:p w:rsidR="003C56C9" w:rsidRDefault="003C56C9" w:rsidP="003C56C9"/>
    <w:p w:rsidR="003C56C9" w:rsidRDefault="003C56C9" w:rsidP="003C56C9">
      <w:r>
        <w:t>It is better to protect your plants from the cold weather with cloth materials such as blankets or agricultural fiber (insulate) than to use plastic. Plastic is a good wind breaker, but cold travels directly from the outside to the foliage if the plastic touches the foliage.</w:t>
      </w:r>
    </w:p>
    <w:p w:rsidR="003C56C9" w:rsidRDefault="003C56C9" w:rsidP="003C56C9"/>
    <w:p w:rsidR="003C56C9" w:rsidRDefault="003C56C9" w:rsidP="003C56C9">
      <w:r w:rsidRPr="008F70B3">
        <w:t>If you want a freeze protection material that has the good characteristics of cloth and plastic, check out the new “</w:t>
      </w:r>
      <w:proofErr w:type="spellStart"/>
      <w:r w:rsidRPr="008F70B3">
        <w:t>Plankets</w:t>
      </w:r>
      <w:proofErr w:type="spellEnd"/>
      <w:r w:rsidRPr="008F70B3">
        <w:t xml:space="preserve">.” It is a plasticized fabric that is effective and easy to use. </w:t>
      </w:r>
      <w:proofErr w:type="spellStart"/>
      <w:r w:rsidRPr="008F70B3">
        <w:t>Plankets</w:t>
      </w:r>
      <w:proofErr w:type="spellEnd"/>
      <w:r w:rsidRPr="008F70B3">
        <w:t xml:space="preserve"> are available in rectangle or round shapes.</w:t>
      </w:r>
    </w:p>
    <w:p w:rsidR="003C56C9" w:rsidRDefault="003C56C9" w:rsidP="003C56C9"/>
    <w:p w:rsidR="003C56C9" w:rsidRDefault="003C56C9" w:rsidP="003C56C9">
      <w:r>
        <w:t>If temperatures fall below 24 degrees or it is expected to be below 28</w:t>
      </w:r>
      <w:r>
        <w:rPr>
          <w:vertAlign w:val="superscript"/>
        </w:rPr>
        <w:t xml:space="preserve"> </w:t>
      </w:r>
      <w:r>
        <w:t>degrees for more than 2 or 3 hours, it is advisable to put a heat source under the freeze covered plant. That means extending an outdoor rated extension cord from the power source and attaching a poultry heat lamp, mechanics light or even a string of holiday lights to keep temperatures under the fabric close to freezing.</w:t>
      </w:r>
    </w:p>
    <w:p w:rsidR="003C56C9" w:rsidRDefault="003C56C9" w:rsidP="003C56C9"/>
    <w:p w:rsidR="003C56C9" w:rsidRDefault="003C56C9" w:rsidP="003C56C9"/>
    <w:p w:rsidR="003C56C9" w:rsidRDefault="003C56C9" w:rsidP="003C56C9">
      <w:r>
        <w:t>Q: I know you recommend that we fertilize our new onion transplants heavily. What type of fertilizer is best?</w:t>
      </w:r>
    </w:p>
    <w:p w:rsidR="003C56C9" w:rsidRDefault="003C56C9" w:rsidP="003C56C9"/>
    <w:p w:rsidR="003C56C9" w:rsidRDefault="003C56C9" w:rsidP="003C56C9">
      <w:r>
        <w:t>A: Slow release lawn fertilizer and/or winterizer lawn fertilizer works great. They provide a quick supply of nutrients at a reasonable cost. Side-dress each 8 foot row with 1 cup every 3-4 weeks.</w:t>
      </w:r>
    </w:p>
    <w:p w:rsidR="003C56C9" w:rsidRDefault="003C56C9" w:rsidP="003C56C9"/>
    <w:p w:rsidR="003C56C9" w:rsidRDefault="003C56C9" w:rsidP="003C56C9"/>
    <w:p w:rsidR="003C56C9" w:rsidRDefault="003C56C9" w:rsidP="003C56C9">
      <w:r>
        <w:t>Q: Is it true that we can just mow over pecan and oak leaves where they fall on the lawn rather than rake and bag them?</w:t>
      </w:r>
    </w:p>
    <w:p w:rsidR="003C56C9" w:rsidRDefault="003C56C9" w:rsidP="003C56C9"/>
    <w:p w:rsidR="003C56C9" w:rsidRDefault="003C56C9" w:rsidP="003C56C9">
      <w:r>
        <w:lastRenderedPageBreak/>
        <w:t>A: Absolutely! The mowed leaves decompose quickly to provide organic material and nutrients to the lawn.</w:t>
      </w:r>
    </w:p>
    <w:p w:rsidR="003C56C9" w:rsidRDefault="003C56C9" w:rsidP="003C56C9"/>
    <w:p w:rsidR="003C56C9" w:rsidRDefault="003C56C9" w:rsidP="003C56C9"/>
    <w:p w:rsidR="003C56C9" w:rsidRDefault="003C56C9" w:rsidP="003C56C9">
      <w:r>
        <w:t xml:space="preserve">Q: We have moved our </w:t>
      </w:r>
      <w:proofErr w:type="spellStart"/>
      <w:r>
        <w:t>plumeria</w:t>
      </w:r>
      <w:proofErr w:type="spellEnd"/>
      <w:r>
        <w:t xml:space="preserve"> and bougainvillea into the garage to protect them from cold. Will they be okay without light until next spring? When should we move them back outside?</w:t>
      </w:r>
    </w:p>
    <w:p w:rsidR="003C56C9" w:rsidRDefault="003C56C9" w:rsidP="003C56C9"/>
    <w:p w:rsidR="003C56C9" w:rsidRDefault="003C56C9" w:rsidP="003C56C9">
      <w:r>
        <w:t xml:space="preserve">A: </w:t>
      </w:r>
      <w:proofErr w:type="spellStart"/>
      <w:r>
        <w:t>Plumeria</w:t>
      </w:r>
      <w:proofErr w:type="spellEnd"/>
      <w:r>
        <w:t xml:space="preserve"> and bougainvillea do fine without light and with very limited water until spring. Let the soil dry out completely or limit watering to once a month. The weather stabilizes enough to put them outside sometime between March 15 and April 1.</w:t>
      </w:r>
    </w:p>
    <w:p w:rsidR="00CF13F2" w:rsidRDefault="00CF13F2" w:rsidP="003C56C9">
      <w:bookmarkStart w:id="0" w:name="_GoBack"/>
      <w:bookmarkEnd w:id="0"/>
    </w:p>
    <w:sectPr w:rsidR="00CF1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E1A"/>
    <w:multiLevelType w:val="hybridMultilevel"/>
    <w:tmpl w:val="3562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25"/>
    <w:rsid w:val="000E0CD5"/>
    <w:rsid w:val="003C56C9"/>
    <w:rsid w:val="004A1BE5"/>
    <w:rsid w:val="004B2F1B"/>
    <w:rsid w:val="005612A0"/>
    <w:rsid w:val="00570388"/>
    <w:rsid w:val="005D0225"/>
    <w:rsid w:val="006223EC"/>
    <w:rsid w:val="0062403B"/>
    <w:rsid w:val="00691E5A"/>
    <w:rsid w:val="008F70B3"/>
    <w:rsid w:val="00B208EA"/>
    <w:rsid w:val="00C02543"/>
    <w:rsid w:val="00CF13F2"/>
    <w:rsid w:val="00E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A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A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3</cp:revision>
  <dcterms:created xsi:type="dcterms:W3CDTF">2012-12-11T16:13:00Z</dcterms:created>
  <dcterms:modified xsi:type="dcterms:W3CDTF">2012-12-17T22:01:00Z</dcterms:modified>
</cp:coreProperties>
</file>